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28AD445D">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南亚电路板（昆山）有限公司职业病危害现状评价</w:t>
            </w:r>
          </w:p>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【康达卫评（2025）第010号】信息公示表</w:t>
            </w:r>
          </w:p>
          <w:p w14:paraId="702F690C">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单位名称：南亚电路板（昆山）有限公司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w:t>
            </w:r>
            <w:r>
              <w:rPr>
                <w:rFonts w:hint="eastAsia" w:ascii="Times New Roman" w:hAnsi="Times New Roman" w:cs="宋体"/>
                <w:sz w:val="24"/>
                <w:szCs w:val="24"/>
                <w:highlight w:val="none"/>
              </w:rPr>
              <w:t>江苏省昆山经济技术开发区长江南路201号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联系人：柳工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史福倩</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环境工程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杜亚芳</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2024-07-02</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2024-07-02</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刘中凯</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2024-08-26~30</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唐泽田</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2024-08-26~30</w:t>
                  </w:r>
                </w:p>
              </w:tc>
            </w:tr>
            <w:tr w14:paraId="26B8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EA492DE">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1D5BE76C">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周棋</w:t>
                  </w:r>
                </w:p>
              </w:tc>
              <w:tc>
                <w:tcPr>
                  <w:tcW w:w="1922" w:type="pct"/>
                  <w:tcBorders>
                    <w:top w:val="single" w:color="auto" w:sz="4" w:space="0"/>
                    <w:left w:val="nil"/>
                    <w:bottom w:val="single" w:color="auto" w:sz="4" w:space="0"/>
                    <w:right w:val="single" w:color="auto" w:sz="4" w:space="0"/>
                  </w:tcBorders>
                  <w:shd w:val="clear" w:color="auto" w:fill="auto"/>
                  <w:vAlign w:val="center"/>
                </w:tcPr>
                <w:p w14:paraId="33D693A1">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7B03B6A3">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2024-08-30</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C97F5C1">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柳工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2033" w:type="dxa"/>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2024-07-02</w:t>
                  </w:r>
                </w:p>
                <w:p w14:paraId="641F2950">
                  <w:pPr>
                    <w:pStyle w:val="2"/>
                    <w:jc w:val="center"/>
                    <w:rPr>
                      <w:rFonts w:hint="eastAsia"/>
                      <w:lang w:val="en-US" w:eastAsia="zh-CN"/>
                    </w:rPr>
                  </w:pPr>
                  <w:r>
                    <w:rPr>
                      <w:rFonts w:hint="eastAsia" w:ascii="Times New Roman" w:hAnsi="Times New Roman" w:cs="宋体"/>
                      <w:sz w:val="24"/>
                      <w:szCs w:val="24"/>
                      <w:highlight w:val="none"/>
                      <w:lang w:val="en-US" w:eastAsia="zh-CN"/>
                    </w:rPr>
                    <w:t>2024-08-26~30</w:t>
                  </w:r>
                </w:p>
              </w:tc>
            </w:tr>
          </w:tbl>
          <w:p w14:paraId="0B5C9FCB">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54EDF19">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3FDA109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0025" cy="3959860"/>
                  <wp:effectExtent l="0" t="0" r="1587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80025" cy="3959860"/>
                          </a:xfrm>
                          <a:prstGeom prst="rect">
                            <a:avLst/>
                          </a:prstGeom>
                          <a:noFill/>
                          <a:ln w="9525">
                            <a:noFill/>
                          </a:ln>
                        </pic:spPr>
                      </pic:pic>
                    </a:graphicData>
                  </a:graphic>
                </wp:inline>
              </w:drawing>
            </w:r>
          </w:p>
          <w:p w14:paraId="3EC047C8">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5280025" cy="3959860"/>
                  <wp:effectExtent l="0" t="0" r="15875" b="25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280025" cy="3959860"/>
                          </a:xfrm>
                          <a:prstGeom prst="rect">
                            <a:avLst/>
                          </a:prstGeom>
                          <a:noFill/>
                          <a:ln w="9525">
                            <a:noFill/>
                          </a:ln>
                        </pic:spPr>
                      </pic:pic>
                    </a:graphicData>
                  </a:graphic>
                </wp:inline>
              </w:drawing>
            </w:r>
            <w:bookmarkEnd w:id="0"/>
          </w:p>
          <w:p w14:paraId="3EC6D32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0025" cy="3959860"/>
                  <wp:effectExtent l="0" t="0" r="15875" b="25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5280025" cy="3959860"/>
                          </a:xfrm>
                          <a:prstGeom prst="rect">
                            <a:avLst/>
                          </a:prstGeom>
                          <a:noFill/>
                          <a:ln w="9525">
                            <a:noFill/>
                          </a:ln>
                        </pic:spPr>
                      </pic:pic>
                    </a:graphicData>
                  </a:graphic>
                </wp:inline>
              </w:drawing>
            </w:r>
          </w:p>
          <w:p w14:paraId="745C6A4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80025" cy="3959860"/>
                  <wp:effectExtent l="0" t="0" r="15875" b="254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5280025" cy="3959860"/>
                          </a:xfrm>
                          <a:prstGeom prst="rect">
                            <a:avLst/>
                          </a:prstGeom>
                          <a:noFill/>
                          <a:ln w="9525">
                            <a:noFill/>
                          </a:ln>
                        </pic:spPr>
                      </pic:pic>
                    </a:graphicData>
                  </a:graphic>
                </wp:inline>
              </w:drawing>
            </w:r>
          </w:p>
          <w:p w14:paraId="2750DA17">
            <w:pPr>
              <w:rPr>
                <w:rFonts w:hint="eastAsia"/>
                <w:lang w:val="en-US" w:eastAsia="zh-CN"/>
              </w:rPr>
            </w:pP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302AC9-B4C2-43AB-ADE3-A5F0F8FC8C60}"/>
  </w:font>
  <w:font w:name="Arial">
    <w:panose1 w:val="020B0604020202020204"/>
    <w:charset w:val="01"/>
    <w:family w:val="swiss"/>
    <w:pitch w:val="default"/>
    <w:sig w:usb0="E0002EFF" w:usb1="C000785B" w:usb2="00000009" w:usb3="00000000" w:csb0="400001FF" w:csb1="FFFF0000"/>
    <w:embedRegular r:id="rId2" w:fontKey="{60C024AE-F79B-44D6-A5EC-2A1A7B8412DC}"/>
  </w:font>
  <w:font w:name="黑体">
    <w:panose1 w:val="02010609060101010101"/>
    <w:charset w:val="86"/>
    <w:family w:val="auto"/>
    <w:pitch w:val="default"/>
    <w:sig w:usb0="800002BF" w:usb1="38CF7CFA" w:usb2="00000016" w:usb3="00000000" w:csb0="00040001" w:csb1="00000000"/>
    <w:embedRegular r:id="rId3" w:fontKey="{9CF82054-D211-471C-8AA4-3C6EF0D09515}"/>
  </w:font>
  <w:font w:name="Courier New">
    <w:panose1 w:val="02070309020205020404"/>
    <w:charset w:val="01"/>
    <w:family w:val="modern"/>
    <w:pitch w:val="default"/>
    <w:sig w:usb0="E0002EFF" w:usb1="C0007843" w:usb2="00000009" w:usb3="00000000" w:csb0="400001FF" w:csb1="FFFF0000"/>
    <w:embedRegular r:id="rId4" w:fontKey="{32D55CA2-6C69-4B46-B53A-9159DA80D002}"/>
  </w:font>
  <w:font w:name="Symbol">
    <w:panose1 w:val="05050102010706020507"/>
    <w:charset w:val="02"/>
    <w:family w:val="roman"/>
    <w:pitch w:val="default"/>
    <w:sig w:usb0="00000000" w:usb1="00000000" w:usb2="00000000" w:usb3="00000000" w:csb0="80000000" w:csb1="00000000"/>
    <w:embedRegular r:id="rId5" w:fontKey="{4A101283-FA48-4F55-BDDD-A7C8FCD6061E}"/>
  </w:font>
  <w:font w:name="Calibri">
    <w:panose1 w:val="020F0502020204030204"/>
    <w:charset w:val="00"/>
    <w:family w:val="swiss"/>
    <w:pitch w:val="default"/>
    <w:sig w:usb0="E4002EFF" w:usb1="C000247B" w:usb2="00000009" w:usb3="00000000" w:csb0="200001FF" w:csb1="00000000"/>
    <w:embedRegular r:id="rId6" w:fontKey="{195E7C1B-6C70-44C5-92B9-245699044CA8}"/>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3FC7FAF"/>
    <w:rsid w:val="16DB2490"/>
    <w:rsid w:val="19B02EB1"/>
    <w:rsid w:val="1CA672F2"/>
    <w:rsid w:val="1F3C3C5F"/>
    <w:rsid w:val="1FBE634B"/>
    <w:rsid w:val="23A90389"/>
    <w:rsid w:val="24F06B65"/>
    <w:rsid w:val="24F478B2"/>
    <w:rsid w:val="266B29A6"/>
    <w:rsid w:val="272642E8"/>
    <w:rsid w:val="28BF04CE"/>
    <w:rsid w:val="297636CD"/>
    <w:rsid w:val="2A2B6B3A"/>
    <w:rsid w:val="2FF40F87"/>
    <w:rsid w:val="323151D8"/>
    <w:rsid w:val="33B9156D"/>
    <w:rsid w:val="36871062"/>
    <w:rsid w:val="38F87350"/>
    <w:rsid w:val="39947878"/>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CEB0D54"/>
    <w:rsid w:val="5E9A55B8"/>
    <w:rsid w:val="60FD3B48"/>
    <w:rsid w:val="61F05C00"/>
    <w:rsid w:val="62204B0A"/>
    <w:rsid w:val="62684919"/>
    <w:rsid w:val="63BD22E1"/>
    <w:rsid w:val="69AC1F4F"/>
    <w:rsid w:val="6C43657F"/>
    <w:rsid w:val="6EE42CB4"/>
    <w:rsid w:val="728E6952"/>
    <w:rsid w:val="72C7450D"/>
    <w:rsid w:val="738B2546"/>
    <w:rsid w:val="742606C9"/>
    <w:rsid w:val="75266881"/>
    <w:rsid w:val="75C37343"/>
    <w:rsid w:val="75EE3ED0"/>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431</Words>
  <Characters>502</Characters>
  <Lines>3</Lines>
  <Paragraphs>1</Paragraphs>
  <TotalTime>16</TotalTime>
  <ScaleCrop>false</ScaleCrop>
  <LinksUpToDate>false</LinksUpToDate>
  <CharactersWithSpaces>514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2025-05-12T08:46:49Z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EF86EB05DF67439E8075C65ADDBDF600_13</vt:lpwstr>
  </property>
  <property fmtid="{D5CDD505-2E9C-101B-9397-08002B2CF9AE}" pid="5" name="KSOTemplateDocerSaveRecord">
    <vt:lpwstr>eyJoZGlkIjoiMDY4YzhmODA5ZmRhM2EwMjE0N2Q0MGY2MzhlOTRlN2UiLCJ1c2VySWQiOiI0MzU4NDc5MDMifQ==</vt:lpwstr>
  </property>
</Properties>
</file>